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4E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предоставлении земельн</w:t>
      </w:r>
      <w:r w:rsidR="00EA1A2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1A29">
        <w:rPr>
          <w:rFonts w:ascii="Times New Roman" w:hAnsi="Times New Roman" w:cs="Times New Roman"/>
          <w:sz w:val="28"/>
          <w:szCs w:val="28"/>
        </w:rPr>
        <w:t>ов</w:t>
      </w:r>
      <w:r w:rsidRPr="00915C72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7C5F8E" w:rsidP="00C50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24E"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C502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C5024E">
        <w:rPr>
          <w:rFonts w:ascii="Times New Roman" w:hAnsi="Times New Roman" w:cs="Times New Roman"/>
          <w:sz w:val="28"/>
          <w:szCs w:val="28"/>
        </w:rPr>
        <w:t>:</w:t>
      </w:r>
    </w:p>
    <w:p w:rsidR="00C5024E" w:rsidRDefault="00C5024E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A36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36B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C4028E">
        <w:rPr>
          <w:rFonts w:ascii="Times New Roman" w:hAnsi="Times New Roman" w:cs="Times New Roman"/>
          <w:sz w:val="28"/>
          <w:szCs w:val="28"/>
        </w:rPr>
        <w:t xml:space="preserve">для </w:t>
      </w:r>
      <w:r w:rsidR="00C12DE4">
        <w:rPr>
          <w:rFonts w:ascii="Times New Roman" w:hAnsi="Times New Roman" w:cs="Times New Roman"/>
          <w:sz w:val="28"/>
          <w:szCs w:val="28"/>
        </w:rPr>
        <w:t>размещения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CA36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A36B5" w:rsidRDefault="00C5024E" w:rsidP="0074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7B21">
        <w:rPr>
          <w:rFonts w:ascii="Times New Roman" w:hAnsi="Times New Roman" w:cs="Times New Roman"/>
          <w:sz w:val="28"/>
          <w:szCs w:val="28"/>
        </w:rPr>
        <w:t>-</w:t>
      </w:r>
      <w:r w:rsidR="0095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 w:rsidR="00CA36B5">
        <w:rPr>
          <w:rFonts w:ascii="Times New Roman" w:hAnsi="Times New Roman" w:cs="Times New Roman"/>
          <w:sz w:val="28"/>
          <w:szCs w:val="28"/>
        </w:rPr>
        <w:t>д</w:t>
      </w:r>
      <w:r w:rsidR="00950164">
        <w:rPr>
          <w:rFonts w:ascii="Times New Roman" w:hAnsi="Times New Roman" w:cs="Times New Roman"/>
          <w:sz w:val="28"/>
          <w:szCs w:val="28"/>
        </w:rPr>
        <w:t xml:space="preserve">. </w:t>
      </w:r>
      <w:r w:rsidR="00CA36B5">
        <w:rPr>
          <w:rFonts w:ascii="Times New Roman" w:hAnsi="Times New Roman" w:cs="Times New Roman"/>
          <w:sz w:val="28"/>
          <w:szCs w:val="28"/>
        </w:rPr>
        <w:t>Литвинова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194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36B5">
        <w:rPr>
          <w:rFonts w:ascii="Times New Roman" w:hAnsi="Times New Roman" w:cs="Times New Roman"/>
          <w:sz w:val="28"/>
          <w:szCs w:val="28"/>
        </w:rPr>
        <w:t>Гаражная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6B5">
        <w:rPr>
          <w:rFonts w:ascii="Times New Roman" w:hAnsi="Times New Roman" w:cs="Times New Roman"/>
          <w:sz w:val="28"/>
          <w:szCs w:val="28"/>
        </w:rPr>
        <w:t>15;</w:t>
      </w:r>
    </w:p>
    <w:p w:rsidR="000B1590" w:rsidRDefault="00CA36B5" w:rsidP="0074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Иркутская область, Качугский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Береговая, 5</w:t>
      </w:r>
      <w:r w:rsidR="007C5F8E">
        <w:rPr>
          <w:rFonts w:ascii="Times New Roman" w:hAnsi="Times New Roman" w:cs="Times New Roman"/>
          <w:sz w:val="28"/>
          <w:szCs w:val="28"/>
        </w:rPr>
        <w:t>.</w:t>
      </w:r>
    </w:p>
    <w:p w:rsidR="00C5024E" w:rsidRDefault="00950164" w:rsidP="00C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5F8E">
        <w:rPr>
          <w:rFonts w:ascii="Times New Roman" w:hAnsi="Times New Roman" w:cs="Times New Roman"/>
          <w:sz w:val="28"/>
          <w:szCs w:val="28"/>
        </w:rPr>
        <w:t xml:space="preserve">       </w:t>
      </w:r>
      <w:r w:rsidR="00C5024E"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C5024E">
        <w:rPr>
          <w:rFonts w:ascii="Times New Roman" w:hAnsi="Times New Roman" w:cs="Times New Roman"/>
          <w:sz w:val="28"/>
          <w:szCs w:val="28"/>
        </w:rPr>
        <w:t>ванные в предоставлении указанн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B1590">
        <w:rPr>
          <w:rFonts w:ascii="Times New Roman" w:hAnsi="Times New Roman" w:cs="Times New Roman"/>
          <w:sz w:val="28"/>
          <w:szCs w:val="28"/>
        </w:rPr>
        <w:t>ых</w:t>
      </w:r>
      <w:r w:rsidR="00C502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B1590">
        <w:rPr>
          <w:rFonts w:ascii="Times New Roman" w:hAnsi="Times New Roman" w:cs="Times New Roman"/>
          <w:sz w:val="28"/>
          <w:szCs w:val="28"/>
        </w:rPr>
        <w:t>ов</w:t>
      </w:r>
      <w:r w:rsidR="00C5024E">
        <w:rPr>
          <w:rFonts w:ascii="Times New Roman" w:hAnsi="Times New Roman" w:cs="Times New Roman"/>
          <w:sz w:val="28"/>
          <w:szCs w:val="28"/>
        </w:rPr>
        <w:t>,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подавать заявления о намерении участвова</w:t>
      </w:r>
      <w:r w:rsidR="00C5024E">
        <w:rPr>
          <w:rFonts w:ascii="Times New Roman" w:hAnsi="Times New Roman" w:cs="Times New Roman"/>
          <w:sz w:val="28"/>
          <w:szCs w:val="28"/>
        </w:rPr>
        <w:t>ть в аукционе по заключению договора аренды в отношении данного земельного участка</w:t>
      </w:r>
      <w:r w:rsidR="00C5024E" w:rsidRPr="00915C72">
        <w:rPr>
          <w:rFonts w:ascii="Times New Roman" w:hAnsi="Times New Roman" w:cs="Times New Roman"/>
          <w:sz w:val="28"/>
          <w:szCs w:val="28"/>
        </w:rPr>
        <w:t>.</w:t>
      </w:r>
      <w:r w:rsidR="00C5024E">
        <w:rPr>
          <w:rFonts w:ascii="Times New Roman" w:hAnsi="Times New Roman" w:cs="Times New Roman"/>
          <w:sz w:val="28"/>
          <w:szCs w:val="28"/>
        </w:rPr>
        <w:t xml:space="preserve"> </w:t>
      </w:r>
      <w:r w:rsidR="00C5024E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C5024E">
        <w:rPr>
          <w:rFonts w:ascii="Times New Roman" w:hAnsi="Times New Roman" w:cs="Times New Roman"/>
          <w:sz w:val="28"/>
          <w:szCs w:val="28"/>
        </w:rPr>
        <w:t>овать в аукционе принимаются в течение</w:t>
      </w:r>
      <w:r w:rsidR="00C5024E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</w:t>
      </w:r>
      <w:proofErr w:type="spellStart"/>
      <w:r w:rsidR="00C5024E"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C5024E" w:rsidRPr="00915C72">
        <w:rPr>
          <w:rFonts w:ascii="Times New Roman" w:hAnsi="Times New Roman" w:cs="Times New Roman"/>
          <w:sz w:val="28"/>
          <w:szCs w:val="28"/>
        </w:rPr>
        <w:t>, ул.  Ленских Событий,  д. 29</w:t>
      </w:r>
      <w:r w:rsidR="00C502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24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5024E">
        <w:rPr>
          <w:rFonts w:ascii="Times New Roman" w:hAnsi="Times New Roman" w:cs="Times New Roman"/>
          <w:sz w:val="28"/>
          <w:szCs w:val="28"/>
        </w:rPr>
        <w:t>. № 2</w:t>
      </w:r>
      <w:r w:rsidR="00C5024E" w:rsidRPr="00915C72">
        <w:rPr>
          <w:rFonts w:ascii="Times New Roman" w:hAnsi="Times New Roman" w:cs="Times New Roman"/>
          <w:sz w:val="28"/>
          <w:szCs w:val="28"/>
        </w:rPr>
        <w:t>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C5024E" w:rsidRPr="00915C72" w:rsidRDefault="00C5024E" w:rsidP="00C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</w:t>
      </w:r>
      <w:r>
        <w:rPr>
          <w:rFonts w:ascii="Times New Roman" w:hAnsi="Times New Roman" w:cs="Times New Roman"/>
          <w:sz w:val="28"/>
          <w:szCs w:val="28"/>
        </w:rPr>
        <w:t>не территории осуществляется в А</w:t>
      </w:r>
      <w:r w:rsidRPr="00915C72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666203, Иркутская область, Качугский район, р.п. </w:t>
      </w:r>
      <w:proofErr w:type="spellStart"/>
      <w:r w:rsidRPr="00915C72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915C72">
        <w:rPr>
          <w:rFonts w:ascii="Times New Roman" w:hAnsi="Times New Roman" w:cs="Times New Roman"/>
          <w:sz w:val="28"/>
          <w:szCs w:val="28"/>
        </w:rPr>
        <w:t>, ул.  Ленских Событий, 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</w:t>
      </w:r>
      <w:r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Pr="00915C72">
        <w:rPr>
          <w:rFonts w:ascii="Times New Roman" w:hAnsi="Times New Roman" w:cs="Times New Roman"/>
          <w:sz w:val="28"/>
          <w:szCs w:val="28"/>
        </w:rPr>
        <w:t>13-00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Pr="00915C72">
        <w:rPr>
          <w:rFonts w:ascii="Times New Roman" w:hAnsi="Times New Roman" w:cs="Times New Roman"/>
          <w:sz w:val="28"/>
          <w:szCs w:val="28"/>
        </w:rPr>
        <w:t>. Справки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тел. 8(39540)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C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24E" w:rsidRPr="00915C72" w:rsidRDefault="00C5024E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024E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37CF4"/>
    <w:rsid w:val="000953C0"/>
    <w:rsid w:val="000B1590"/>
    <w:rsid w:val="000D0271"/>
    <w:rsid w:val="000E31E3"/>
    <w:rsid w:val="000E3ADC"/>
    <w:rsid w:val="000F060C"/>
    <w:rsid w:val="000F492C"/>
    <w:rsid w:val="00113869"/>
    <w:rsid w:val="00124CAF"/>
    <w:rsid w:val="00183E23"/>
    <w:rsid w:val="00196837"/>
    <w:rsid w:val="001D0F2D"/>
    <w:rsid w:val="001D43A4"/>
    <w:rsid w:val="001D4D76"/>
    <w:rsid w:val="002008CC"/>
    <w:rsid w:val="00213B96"/>
    <w:rsid w:val="00213FEC"/>
    <w:rsid w:val="00240890"/>
    <w:rsid w:val="0025434A"/>
    <w:rsid w:val="00255DFF"/>
    <w:rsid w:val="00290DDD"/>
    <w:rsid w:val="002A50D2"/>
    <w:rsid w:val="002B6EDD"/>
    <w:rsid w:val="002B7C34"/>
    <w:rsid w:val="002D481C"/>
    <w:rsid w:val="0034155E"/>
    <w:rsid w:val="00352F8D"/>
    <w:rsid w:val="003700B0"/>
    <w:rsid w:val="003868C0"/>
    <w:rsid w:val="003A6613"/>
    <w:rsid w:val="003D1444"/>
    <w:rsid w:val="003E4E7F"/>
    <w:rsid w:val="003E6B37"/>
    <w:rsid w:val="004000F4"/>
    <w:rsid w:val="0040499E"/>
    <w:rsid w:val="004071B1"/>
    <w:rsid w:val="004979D2"/>
    <w:rsid w:val="004D116E"/>
    <w:rsid w:val="004D6A7C"/>
    <w:rsid w:val="004E0738"/>
    <w:rsid w:val="004E691F"/>
    <w:rsid w:val="00511CA4"/>
    <w:rsid w:val="0052737F"/>
    <w:rsid w:val="0056191C"/>
    <w:rsid w:val="00584ECD"/>
    <w:rsid w:val="005B7C2E"/>
    <w:rsid w:val="005D1D5F"/>
    <w:rsid w:val="005D41EC"/>
    <w:rsid w:val="00614183"/>
    <w:rsid w:val="00615D8A"/>
    <w:rsid w:val="00636E94"/>
    <w:rsid w:val="006542A9"/>
    <w:rsid w:val="0065451B"/>
    <w:rsid w:val="00670BA6"/>
    <w:rsid w:val="00673374"/>
    <w:rsid w:val="00673E80"/>
    <w:rsid w:val="006D1403"/>
    <w:rsid w:val="006D4C65"/>
    <w:rsid w:val="006E757A"/>
    <w:rsid w:val="0070202F"/>
    <w:rsid w:val="00733D84"/>
    <w:rsid w:val="007348C1"/>
    <w:rsid w:val="00741949"/>
    <w:rsid w:val="007441E9"/>
    <w:rsid w:val="00791AEF"/>
    <w:rsid w:val="007A0C49"/>
    <w:rsid w:val="007C5F8E"/>
    <w:rsid w:val="007F008C"/>
    <w:rsid w:val="00806C28"/>
    <w:rsid w:val="00861D31"/>
    <w:rsid w:val="008C54B0"/>
    <w:rsid w:val="008D72FA"/>
    <w:rsid w:val="008E465A"/>
    <w:rsid w:val="00915C72"/>
    <w:rsid w:val="00950164"/>
    <w:rsid w:val="009A6DD1"/>
    <w:rsid w:val="00A564D0"/>
    <w:rsid w:val="00AB2302"/>
    <w:rsid w:val="00AB33BB"/>
    <w:rsid w:val="00AF2E42"/>
    <w:rsid w:val="00AF6DAE"/>
    <w:rsid w:val="00B00714"/>
    <w:rsid w:val="00B04314"/>
    <w:rsid w:val="00B12C74"/>
    <w:rsid w:val="00B44AAD"/>
    <w:rsid w:val="00B6180D"/>
    <w:rsid w:val="00B75ACD"/>
    <w:rsid w:val="00BB75D7"/>
    <w:rsid w:val="00BE7519"/>
    <w:rsid w:val="00BF08FE"/>
    <w:rsid w:val="00C05FB7"/>
    <w:rsid w:val="00C12DE4"/>
    <w:rsid w:val="00C235A9"/>
    <w:rsid w:val="00C4028E"/>
    <w:rsid w:val="00C43F09"/>
    <w:rsid w:val="00C5024E"/>
    <w:rsid w:val="00C92168"/>
    <w:rsid w:val="00CA36B5"/>
    <w:rsid w:val="00CF49C0"/>
    <w:rsid w:val="00CF751F"/>
    <w:rsid w:val="00D0181B"/>
    <w:rsid w:val="00D066BC"/>
    <w:rsid w:val="00D27B21"/>
    <w:rsid w:val="00D86DFC"/>
    <w:rsid w:val="00D97EBF"/>
    <w:rsid w:val="00DF0D44"/>
    <w:rsid w:val="00E57EEF"/>
    <w:rsid w:val="00E70D7B"/>
    <w:rsid w:val="00E7319E"/>
    <w:rsid w:val="00EA10D2"/>
    <w:rsid w:val="00EA1A29"/>
    <w:rsid w:val="00EE52E6"/>
    <w:rsid w:val="00EF3801"/>
    <w:rsid w:val="00F01126"/>
    <w:rsid w:val="00F57AFF"/>
    <w:rsid w:val="00F60830"/>
    <w:rsid w:val="00F81725"/>
    <w:rsid w:val="00F94CE5"/>
    <w:rsid w:val="00F976DB"/>
    <w:rsid w:val="00FB44C8"/>
    <w:rsid w:val="00FB6F36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20</cp:revision>
  <cp:lastPrinted>2020-06-05T06:42:00Z</cp:lastPrinted>
  <dcterms:created xsi:type="dcterms:W3CDTF">2019-08-28T01:13:00Z</dcterms:created>
  <dcterms:modified xsi:type="dcterms:W3CDTF">2020-12-17T07:49:00Z</dcterms:modified>
</cp:coreProperties>
</file>